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508"/>
        <w:gridCol w:w="2242"/>
        <w:gridCol w:w="2849"/>
        <w:gridCol w:w="2404"/>
        <w:gridCol w:w="2012"/>
        <w:gridCol w:w="1979"/>
      </w:tblGrid>
      <w:tr w:rsidR="003C0386" w:rsidRPr="003C0386" w14:paraId="09F027CC" w14:textId="77777777" w:rsidTr="003C0386">
        <w:tc>
          <w:tcPr>
            <w:tcW w:w="896" w:type="pct"/>
          </w:tcPr>
          <w:p w14:paraId="53156E26" w14:textId="72BD2042" w:rsidR="003C0386" w:rsidRPr="003C0386" w:rsidRDefault="003C0386">
            <w:pPr>
              <w:rPr>
                <w:b/>
                <w:bCs/>
              </w:rPr>
            </w:pPr>
          </w:p>
        </w:tc>
        <w:tc>
          <w:tcPr>
            <w:tcW w:w="801" w:type="pct"/>
          </w:tcPr>
          <w:p w14:paraId="520BDD7A" w14:textId="5E6CEAD5" w:rsidR="003C0386" w:rsidRPr="003C0386" w:rsidRDefault="003C0386">
            <w:pPr>
              <w:rPr>
                <w:b/>
                <w:bCs/>
              </w:rPr>
            </w:pPr>
            <w:r w:rsidRPr="003C0386">
              <w:rPr>
                <w:b/>
                <w:bCs/>
              </w:rPr>
              <w:t>PREVISÃO LEGAL</w:t>
            </w:r>
          </w:p>
        </w:tc>
        <w:tc>
          <w:tcPr>
            <w:tcW w:w="1018" w:type="pct"/>
          </w:tcPr>
          <w:p w14:paraId="782F84CA" w14:textId="342D89CA" w:rsidR="003C0386" w:rsidRPr="003C0386" w:rsidRDefault="003C0386">
            <w:pPr>
              <w:rPr>
                <w:b/>
                <w:bCs/>
              </w:rPr>
            </w:pPr>
            <w:r w:rsidRPr="003C0386">
              <w:rPr>
                <w:b/>
                <w:bCs/>
              </w:rPr>
              <w:t>INVESTIMENTO/RISCO</w:t>
            </w:r>
          </w:p>
        </w:tc>
        <w:tc>
          <w:tcPr>
            <w:tcW w:w="859" w:type="pct"/>
          </w:tcPr>
          <w:p w14:paraId="5206232E" w14:textId="7369CDAC" w:rsidR="003C0386" w:rsidRPr="003C0386" w:rsidRDefault="003C0386">
            <w:pPr>
              <w:rPr>
                <w:b/>
                <w:bCs/>
              </w:rPr>
            </w:pPr>
            <w:r w:rsidRPr="003C0386">
              <w:rPr>
                <w:b/>
                <w:bCs/>
              </w:rPr>
              <w:t>RELAÇÃO COM O CLIENTE</w:t>
            </w:r>
          </w:p>
        </w:tc>
        <w:tc>
          <w:tcPr>
            <w:tcW w:w="719" w:type="pct"/>
          </w:tcPr>
          <w:p w14:paraId="508087D5" w14:textId="4AEAC4E9" w:rsidR="003C0386" w:rsidRPr="003C0386" w:rsidRDefault="003C0386">
            <w:pPr>
              <w:rPr>
                <w:b/>
                <w:bCs/>
              </w:rPr>
            </w:pPr>
            <w:r w:rsidRPr="003C0386">
              <w:rPr>
                <w:b/>
                <w:bCs/>
              </w:rPr>
              <w:t>PROTEÇÃO NA RESCISÃO</w:t>
            </w:r>
          </w:p>
        </w:tc>
        <w:tc>
          <w:tcPr>
            <w:tcW w:w="707" w:type="pct"/>
          </w:tcPr>
          <w:p w14:paraId="6DE7D456" w14:textId="65B04FD4" w:rsidR="003C0386" w:rsidRPr="003C0386" w:rsidRDefault="003C0386">
            <w:pPr>
              <w:rPr>
                <w:b/>
                <w:bCs/>
              </w:rPr>
            </w:pPr>
            <w:r w:rsidRPr="003C0386">
              <w:rPr>
                <w:b/>
                <w:bCs/>
              </w:rPr>
              <w:t>DESTINO DA CLIENTELA</w:t>
            </w:r>
          </w:p>
        </w:tc>
      </w:tr>
      <w:tr w:rsidR="003C0386" w14:paraId="602F7E2A" w14:textId="77777777" w:rsidTr="003C0386">
        <w:tc>
          <w:tcPr>
            <w:tcW w:w="896" w:type="pct"/>
          </w:tcPr>
          <w:p w14:paraId="5D336379" w14:textId="0DE7FF9C" w:rsidR="003C0386" w:rsidRPr="003C0386" w:rsidRDefault="003C0386" w:rsidP="003C0386">
            <w:pPr>
              <w:rPr>
                <w:b/>
                <w:bCs/>
              </w:rPr>
            </w:pPr>
            <w:r w:rsidRPr="003C0386">
              <w:rPr>
                <w:b/>
                <w:bCs/>
              </w:rPr>
              <w:t>VENDEDOR EMPREGADO</w:t>
            </w:r>
          </w:p>
        </w:tc>
        <w:tc>
          <w:tcPr>
            <w:tcW w:w="801" w:type="pct"/>
          </w:tcPr>
          <w:p w14:paraId="276E9878" w14:textId="5653387B" w:rsidR="003C0386" w:rsidRDefault="003C0386" w:rsidP="003C0386">
            <w:r>
              <w:t>CLT</w:t>
            </w:r>
          </w:p>
        </w:tc>
        <w:tc>
          <w:tcPr>
            <w:tcW w:w="1018" w:type="pct"/>
          </w:tcPr>
          <w:p w14:paraId="177BF2CD" w14:textId="2C3C7C05" w:rsidR="003C0386" w:rsidRDefault="003C0386" w:rsidP="003C0386">
            <w:r>
              <w:t>Não investe; não corre o risco do negócio</w:t>
            </w:r>
          </w:p>
        </w:tc>
        <w:tc>
          <w:tcPr>
            <w:tcW w:w="859" w:type="pct"/>
          </w:tcPr>
          <w:p w14:paraId="091E4DC9" w14:textId="4D71F865" w:rsidR="003C0386" w:rsidRDefault="003C0386" w:rsidP="003C0386">
            <w:r>
              <w:t>Não tem relação direta, está vinculado com à empresa.</w:t>
            </w:r>
          </w:p>
        </w:tc>
        <w:tc>
          <w:tcPr>
            <w:tcW w:w="719" w:type="pct"/>
          </w:tcPr>
          <w:p w14:paraId="6A9ACB0B" w14:textId="022B6EAB" w:rsidR="003C0386" w:rsidRDefault="003C0386" w:rsidP="003C0386">
            <w:r>
              <w:t>Verbas rescisórias trabalhistas (multa de 40% FGTS, etc.)</w:t>
            </w:r>
          </w:p>
        </w:tc>
        <w:tc>
          <w:tcPr>
            <w:tcW w:w="707" w:type="pct"/>
          </w:tcPr>
          <w:p w14:paraId="4F6C5995" w14:textId="1B7F4429" w:rsidR="003C0386" w:rsidRDefault="003C0386" w:rsidP="003C0386">
            <w:r>
              <w:t>Fica na empresa.</w:t>
            </w:r>
          </w:p>
        </w:tc>
      </w:tr>
      <w:tr w:rsidR="003C0386" w14:paraId="7FB3BD8A" w14:textId="77777777" w:rsidTr="003C0386">
        <w:tc>
          <w:tcPr>
            <w:tcW w:w="896" w:type="pct"/>
          </w:tcPr>
          <w:p w14:paraId="19080C38" w14:textId="1845C9E2" w:rsidR="003C0386" w:rsidRPr="003C0386" w:rsidRDefault="003C0386" w:rsidP="003C0386">
            <w:pPr>
              <w:rPr>
                <w:b/>
                <w:bCs/>
              </w:rPr>
            </w:pPr>
            <w:r w:rsidRPr="003C0386">
              <w:rPr>
                <w:b/>
                <w:bCs/>
              </w:rPr>
              <w:t>REPRESENTANTE COMERCIAL</w:t>
            </w:r>
          </w:p>
        </w:tc>
        <w:tc>
          <w:tcPr>
            <w:tcW w:w="801" w:type="pct"/>
          </w:tcPr>
          <w:p w14:paraId="0BF0D907" w14:textId="5888784D" w:rsidR="003C0386" w:rsidRDefault="003C0386" w:rsidP="003C0386">
            <w:r>
              <w:t>Lei 4.886/65</w:t>
            </w:r>
          </w:p>
        </w:tc>
        <w:tc>
          <w:tcPr>
            <w:tcW w:w="1018" w:type="pct"/>
          </w:tcPr>
          <w:p w14:paraId="64C97697" w14:textId="58DC0677" w:rsidR="003C0386" w:rsidRDefault="003C0386" w:rsidP="003C0386">
            <w:r>
              <w:t>Não investe muito; corre o risco do negócio</w:t>
            </w:r>
          </w:p>
        </w:tc>
        <w:tc>
          <w:tcPr>
            <w:tcW w:w="859" w:type="pct"/>
          </w:tcPr>
          <w:p w14:paraId="1FD76C2E" w14:textId="48173169" w:rsidR="003C0386" w:rsidRDefault="003C0386" w:rsidP="003C0386">
            <w:r>
              <w:t>Tem relação comercial com o cliente; a relação jurídico-contratual será do principal com o cliente.</w:t>
            </w:r>
          </w:p>
        </w:tc>
        <w:tc>
          <w:tcPr>
            <w:tcW w:w="719" w:type="pct"/>
          </w:tcPr>
          <w:p w14:paraId="265DD4B7" w14:textId="59B9B4C1" w:rsidR="003C0386" w:rsidRDefault="003C0386" w:rsidP="003C0386">
            <w:r>
              <w:t>1/12 do total das comissões</w:t>
            </w:r>
          </w:p>
        </w:tc>
        <w:tc>
          <w:tcPr>
            <w:tcW w:w="707" w:type="pct"/>
          </w:tcPr>
          <w:p w14:paraId="78B62633" w14:textId="186C8DC1" w:rsidR="003C0386" w:rsidRDefault="003C0386" w:rsidP="003C0386">
            <w:r>
              <w:t>Fica com o principal.</w:t>
            </w:r>
          </w:p>
        </w:tc>
      </w:tr>
      <w:tr w:rsidR="003C0386" w14:paraId="30530120" w14:textId="77777777" w:rsidTr="003C0386">
        <w:tc>
          <w:tcPr>
            <w:tcW w:w="896" w:type="pct"/>
          </w:tcPr>
          <w:p w14:paraId="2D7B59A9" w14:textId="32349602" w:rsidR="003C0386" w:rsidRPr="003C0386" w:rsidRDefault="003C0386" w:rsidP="003C0386">
            <w:pPr>
              <w:rPr>
                <w:b/>
                <w:bCs/>
              </w:rPr>
            </w:pPr>
            <w:r w:rsidRPr="003C0386">
              <w:rPr>
                <w:b/>
                <w:bCs/>
              </w:rPr>
              <w:t>FRANQUEADO</w:t>
            </w:r>
          </w:p>
        </w:tc>
        <w:tc>
          <w:tcPr>
            <w:tcW w:w="801" w:type="pct"/>
          </w:tcPr>
          <w:p w14:paraId="10BC13EA" w14:textId="6E9FDD4C" w:rsidR="003C0386" w:rsidRDefault="003C0386" w:rsidP="003C0386">
            <w:r>
              <w:t>Lei 13.966/19</w:t>
            </w:r>
          </w:p>
        </w:tc>
        <w:tc>
          <w:tcPr>
            <w:tcW w:w="1018" w:type="pct"/>
          </w:tcPr>
          <w:p w14:paraId="702B6C0D" w14:textId="31C29432" w:rsidR="003C0386" w:rsidRDefault="003C0386" w:rsidP="003C0386">
            <w:r>
              <w:t xml:space="preserve">Investe, corre o risco do negócio, controlado pela incorporação do </w:t>
            </w:r>
            <w:proofErr w:type="spellStart"/>
            <w:r>
              <w:t>know</w:t>
            </w:r>
            <w:proofErr w:type="spellEnd"/>
            <w:r>
              <w:t xml:space="preserve"> </w:t>
            </w:r>
            <w:proofErr w:type="spellStart"/>
            <w:r>
              <w:t>how</w:t>
            </w:r>
            <w:proofErr w:type="spellEnd"/>
            <w:r>
              <w:t xml:space="preserve"> e assistência do franqueador </w:t>
            </w:r>
          </w:p>
        </w:tc>
        <w:tc>
          <w:tcPr>
            <w:tcW w:w="859" w:type="pct"/>
          </w:tcPr>
          <w:p w14:paraId="4CDD2FC0" w14:textId="1F4AD5F0" w:rsidR="003C0386" w:rsidRDefault="003C0386" w:rsidP="003C0386">
            <w:r>
              <w:t>Tem relação direta com os clientes, que são vinculados à marca da franqueadora.</w:t>
            </w:r>
          </w:p>
        </w:tc>
        <w:tc>
          <w:tcPr>
            <w:tcW w:w="719" w:type="pct"/>
          </w:tcPr>
          <w:p w14:paraId="5C7DAA7F" w14:textId="5291DFC4" w:rsidR="003C0386" w:rsidRDefault="003C0386" w:rsidP="003C0386">
            <w:r>
              <w:t xml:space="preserve">Não há </w:t>
            </w:r>
          </w:p>
        </w:tc>
        <w:tc>
          <w:tcPr>
            <w:tcW w:w="707" w:type="pct"/>
          </w:tcPr>
          <w:p w14:paraId="5C02AA7E" w14:textId="47DDA398" w:rsidR="003C0386" w:rsidRDefault="003C0386" w:rsidP="003C0386">
            <w:r>
              <w:t>Fica com a franqueadora.</w:t>
            </w:r>
          </w:p>
        </w:tc>
      </w:tr>
      <w:tr w:rsidR="003C0386" w14:paraId="4B4F19FE" w14:textId="77777777" w:rsidTr="003C0386">
        <w:tc>
          <w:tcPr>
            <w:tcW w:w="896" w:type="pct"/>
          </w:tcPr>
          <w:p w14:paraId="7B5EF4E6" w14:textId="61D8F44E" w:rsidR="003C0386" w:rsidRPr="003C0386" w:rsidRDefault="003C0386" w:rsidP="003C0386">
            <w:pPr>
              <w:rPr>
                <w:b/>
                <w:bCs/>
              </w:rPr>
            </w:pPr>
            <w:r w:rsidRPr="003C0386">
              <w:rPr>
                <w:b/>
                <w:bCs/>
              </w:rPr>
              <w:t>CONCESSIONÁRIO</w:t>
            </w:r>
          </w:p>
        </w:tc>
        <w:tc>
          <w:tcPr>
            <w:tcW w:w="801" w:type="pct"/>
          </w:tcPr>
          <w:p w14:paraId="3E3D9A78" w14:textId="1BD90E8F" w:rsidR="003C0386" w:rsidRDefault="003C0386" w:rsidP="003C0386">
            <w:r>
              <w:t>Lei 6.729/79</w:t>
            </w:r>
          </w:p>
        </w:tc>
        <w:tc>
          <w:tcPr>
            <w:tcW w:w="1018" w:type="pct"/>
          </w:tcPr>
          <w:p w14:paraId="04E61850" w14:textId="1A54B201" w:rsidR="003C0386" w:rsidRDefault="003C0386" w:rsidP="003C0386">
            <w:r>
              <w:t xml:space="preserve">Investe consideravelmente, corre o risco do negócio, controlado pela incorporação do </w:t>
            </w:r>
            <w:proofErr w:type="spellStart"/>
            <w:r>
              <w:t>know</w:t>
            </w:r>
            <w:proofErr w:type="spellEnd"/>
            <w:r>
              <w:t xml:space="preserve"> </w:t>
            </w:r>
            <w:proofErr w:type="spellStart"/>
            <w:r>
              <w:t>how</w:t>
            </w:r>
            <w:proofErr w:type="spellEnd"/>
            <w:r>
              <w:t xml:space="preserve"> e assistência do franqueador</w:t>
            </w:r>
          </w:p>
        </w:tc>
        <w:tc>
          <w:tcPr>
            <w:tcW w:w="859" w:type="pct"/>
          </w:tcPr>
          <w:p w14:paraId="0A3F792D" w14:textId="30879851" w:rsidR="003C0386" w:rsidRDefault="003C0386" w:rsidP="003C0386">
            <w:r>
              <w:t>Tem relação direta com os clientes, que são vinculados à marca da concedente.</w:t>
            </w:r>
          </w:p>
        </w:tc>
        <w:tc>
          <w:tcPr>
            <w:tcW w:w="719" w:type="pct"/>
          </w:tcPr>
          <w:p w14:paraId="40186B18" w14:textId="000FF387" w:rsidR="003C0386" w:rsidRDefault="003C0386" w:rsidP="003C0386">
            <w:r>
              <w:t>Indenização equivalente a 4% faturamento nos 18 meses anteriores</w:t>
            </w:r>
          </w:p>
        </w:tc>
        <w:tc>
          <w:tcPr>
            <w:tcW w:w="707" w:type="pct"/>
          </w:tcPr>
          <w:p w14:paraId="03D156F5" w14:textId="586B50CF" w:rsidR="003C0386" w:rsidRDefault="003C0386" w:rsidP="003C0386">
            <w:r>
              <w:t xml:space="preserve">Fica com </w:t>
            </w:r>
            <w:proofErr w:type="gramStart"/>
            <w:r>
              <w:t>o concedente</w:t>
            </w:r>
            <w:proofErr w:type="gramEnd"/>
            <w:r>
              <w:t>.</w:t>
            </w:r>
          </w:p>
        </w:tc>
      </w:tr>
      <w:tr w:rsidR="003C0386" w14:paraId="4E74E8AD" w14:textId="77777777" w:rsidTr="003C0386">
        <w:tc>
          <w:tcPr>
            <w:tcW w:w="896" w:type="pct"/>
          </w:tcPr>
          <w:p w14:paraId="34A50003" w14:textId="1D5A91C5" w:rsidR="003C0386" w:rsidRPr="003C0386" w:rsidRDefault="003C0386" w:rsidP="003C0386">
            <w:pPr>
              <w:rPr>
                <w:b/>
                <w:bCs/>
              </w:rPr>
            </w:pPr>
            <w:r w:rsidRPr="003C0386">
              <w:rPr>
                <w:b/>
                <w:bCs/>
              </w:rPr>
              <w:t>DISTRIBUIDOR</w:t>
            </w:r>
          </w:p>
        </w:tc>
        <w:tc>
          <w:tcPr>
            <w:tcW w:w="801" w:type="pct"/>
          </w:tcPr>
          <w:p w14:paraId="23785AC1" w14:textId="0D3D573A" w:rsidR="005C7451" w:rsidRDefault="005C7451" w:rsidP="003C0386">
            <w:r>
              <w:t>Atípico</w:t>
            </w:r>
          </w:p>
          <w:p w14:paraId="45F0B6AA" w14:textId="320588A4" w:rsidR="005C7451" w:rsidRDefault="005C7451" w:rsidP="005C7451">
            <w:r>
              <w:t xml:space="preserve">(discussão sobre aplicação do </w:t>
            </w:r>
            <w:r w:rsidR="003C0386">
              <w:t>Código Civil, art. 710 e ss.</w:t>
            </w:r>
            <w:r>
              <w:t xml:space="preserve"> – RESP analisado em sala)</w:t>
            </w:r>
          </w:p>
        </w:tc>
        <w:tc>
          <w:tcPr>
            <w:tcW w:w="1018" w:type="pct"/>
          </w:tcPr>
          <w:p w14:paraId="38FE4BA8" w14:textId="5C5BB9B8" w:rsidR="003C0386" w:rsidRDefault="003C0386" w:rsidP="003C0386">
            <w:r>
              <w:t>Investe conforme o necessário para o contrato, corre o risco do negócio e das variações de mercado</w:t>
            </w:r>
          </w:p>
        </w:tc>
        <w:tc>
          <w:tcPr>
            <w:tcW w:w="859" w:type="pct"/>
          </w:tcPr>
          <w:p w14:paraId="0EA93A56" w14:textId="2CC1876C" w:rsidR="003C0386" w:rsidRDefault="003C0386" w:rsidP="003C0386">
            <w:r>
              <w:t>Tem relação direta com os clientes, que não terão relação jurídica, nem comercial direta com o principal.</w:t>
            </w:r>
          </w:p>
        </w:tc>
        <w:tc>
          <w:tcPr>
            <w:tcW w:w="719" w:type="pct"/>
          </w:tcPr>
          <w:p w14:paraId="0D2FA19A" w14:textId="002A2966" w:rsidR="003C0386" w:rsidRDefault="003C0386" w:rsidP="003C0386">
            <w:r>
              <w:t>? (Discute-se a indenização de clientela, retorno de estoques e equipamentos)</w:t>
            </w:r>
          </w:p>
        </w:tc>
        <w:tc>
          <w:tcPr>
            <w:tcW w:w="707" w:type="pct"/>
          </w:tcPr>
          <w:p w14:paraId="775758CC" w14:textId="0B7405E2" w:rsidR="003C0386" w:rsidRDefault="003C0386" w:rsidP="003C0386">
            <w:r>
              <w:t>Fica com o distribuidor.</w:t>
            </w:r>
          </w:p>
        </w:tc>
      </w:tr>
    </w:tbl>
    <w:p w14:paraId="10F04E17" w14:textId="47B2F794" w:rsidR="00000000" w:rsidRDefault="00000000"/>
    <w:sectPr w:rsidR="002325F9" w:rsidSect="003C038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86"/>
    <w:rsid w:val="001D4342"/>
    <w:rsid w:val="003C0386"/>
    <w:rsid w:val="00491341"/>
    <w:rsid w:val="005C7451"/>
    <w:rsid w:val="00863979"/>
    <w:rsid w:val="00BA532F"/>
    <w:rsid w:val="00BB1CA7"/>
    <w:rsid w:val="00D652E3"/>
    <w:rsid w:val="00F8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F1F52"/>
  <w15:chartTrackingRefBased/>
  <w15:docId w15:val="{95817C29-7F3E-4CC4-8B13-86033654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C0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Lupi</dc:creator>
  <cp:keywords/>
  <dc:description/>
  <cp:lastModifiedBy>Andre Lupi</cp:lastModifiedBy>
  <cp:revision>2</cp:revision>
  <dcterms:created xsi:type="dcterms:W3CDTF">2021-03-06T23:38:00Z</dcterms:created>
  <dcterms:modified xsi:type="dcterms:W3CDTF">2024-09-24T13:40:00Z</dcterms:modified>
</cp:coreProperties>
</file>